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Средняя общеобразовательная школа с. Карамышево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747EF">
        <w:rPr>
          <w:rFonts w:ascii="Times New Roman" w:hAnsi="Times New Roman"/>
          <w:b/>
          <w:sz w:val="28"/>
          <w:szCs w:val="28"/>
          <w:lang w:eastAsia="ru-RU"/>
        </w:rPr>
        <w:t>Грязинского</w:t>
      </w:r>
      <w:proofErr w:type="spellEnd"/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 района Липецкой области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388"/>
        <w:tblW w:w="0" w:type="auto"/>
        <w:tblLook w:val="01E0" w:firstRow="1" w:lastRow="1" w:firstColumn="1" w:lastColumn="1" w:noHBand="0" w:noVBand="0"/>
      </w:tblPr>
      <w:tblGrid>
        <w:gridCol w:w="3687"/>
        <w:gridCol w:w="2308"/>
        <w:gridCol w:w="3576"/>
      </w:tblGrid>
      <w:tr w:rsidR="00063AC3" w:rsidRPr="00C51F10" w:rsidTr="000C57BE">
        <w:tc>
          <w:tcPr>
            <w:tcW w:w="3687" w:type="dxa"/>
          </w:tcPr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>Рассмотрено и рекоменд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о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вано  к утверждению на з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а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седании методического об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ъ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 xml:space="preserve">единения учителей </w:t>
            </w:r>
          </w:p>
          <w:p w:rsidR="00063AC3" w:rsidRPr="00C51F10" w:rsidRDefault="00063AC3" w:rsidP="000C57BE">
            <w:pPr>
              <w:spacing w:before="25"/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>Руководитель__________</w:t>
            </w:r>
          </w:p>
          <w:p w:rsidR="00063AC3" w:rsidRPr="00C51F10" w:rsidRDefault="00063AC3" w:rsidP="000C57BE">
            <w:pPr>
              <w:spacing w:before="25"/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 xml:space="preserve"> Никольская С.И.</w:t>
            </w:r>
          </w:p>
          <w:p w:rsidR="00063AC3" w:rsidRPr="00C51F10" w:rsidRDefault="00063AC3" w:rsidP="000C57BE">
            <w:pPr>
              <w:spacing w:befor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26.08.2017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 xml:space="preserve"> Принято  реш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е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нием педагог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и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ческого совета МБОУ СОШ с. Карамышево</w:t>
            </w:r>
          </w:p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29.08.2017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576" w:type="dxa"/>
          </w:tcPr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 xml:space="preserve">     Утверждаю. </w:t>
            </w:r>
          </w:p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</w:p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>с. Карамышево</w:t>
            </w:r>
          </w:p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F10">
              <w:rPr>
                <w:rFonts w:ascii="Times New Roman" w:hAnsi="Times New Roman"/>
                <w:sz w:val="28"/>
                <w:szCs w:val="28"/>
              </w:rPr>
              <w:t>А.А.Никольский</w:t>
            </w:r>
            <w:proofErr w:type="spellEnd"/>
          </w:p>
          <w:p w:rsidR="00063AC3" w:rsidRPr="00C51F10" w:rsidRDefault="00063AC3" w:rsidP="000C57BE">
            <w:pPr>
              <w:rPr>
                <w:rFonts w:ascii="Times New Roman" w:hAnsi="Times New Roman"/>
                <w:sz w:val="28"/>
                <w:szCs w:val="28"/>
              </w:rPr>
            </w:pPr>
            <w:r w:rsidRPr="00C51F10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>от 30.08.201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1F10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</w:tr>
    </w:tbl>
    <w:p w:rsidR="00063AC3" w:rsidRPr="004747EF" w:rsidRDefault="00063AC3" w:rsidP="00063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747EF">
        <w:rPr>
          <w:rFonts w:ascii="Times New Roman" w:hAnsi="Times New Roman"/>
          <w:b/>
          <w:sz w:val="36"/>
          <w:szCs w:val="36"/>
          <w:lang w:eastAsia="ru-RU"/>
        </w:rPr>
        <w:t>Рабочая программа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Учебного предмета «Русский язык»</w:t>
      </w:r>
      <w:r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4747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747EF">
        <w:rPr>
          <w:rFonts w:ascii="Times New Roman" w:hAnsi="Times New Roman"/>
          <w:sz w:val="28"/>
          <w:szCs w:val="28"/>
          <w:lang w:eastAsia="ru-RU"/>
        </w:rPr>
        <w:t>-9 класс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Разработала</w:t>
      </w:r>
    </w:p>
    <w:p w:rsidR="00063AC3" w:rsidRPr="004747EF" w:rsidRDefault="00063AC3" w:rsidP="00063A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Учитель русского языка и литературы </w:t>
      </w:r>
    </w:p>
    <w:p w:rsidR="00063AC3" w:rsidRPr="004747EF" w:rsidRDefault="00063AC3" w:rsidP="00063A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Агафонова Л.В.</w:t>
      </w:r>
    </w:p>
    <w:p w:rsidR="00063AC3" w:rsidRPr="004747EF" w:rsidRDefault="00063AC3" w:rsidP="00063A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-2018</w:t>
      </w:r>
      <w:r w:rsidRPr="004747EF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результатам освоения учебного предмета</w:t>
      </w:r>
    </w:p>
    <w:p w:rsid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>«Русский язык» 7-9 классы</w:t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изучения русского языка ученик должен: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знать/понимать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 роль  русского   языка   как   национального   языка   русского   народа,   государственного   языка Российской Федерации и средства межнационального общения;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смысл понятий: речь устная и письменная; монолог, диалог; сфера и ситуация речевого общения;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основные   признаки   разговорной   речи,   научного,   публицистического,   официально-делового стилей, языка художественной литературы;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 особенности  основных  жанров  научного,  публицистического,  официально-делового  стилей   и разговорной речи;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признаки текста и его функционально-смысловых типов (повествования, описания, рассуждения);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единицы языка, их признаки;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нормы русского  литературного  языка  (орфоэпические,  лексические,  грамматические, орфографические, пунктуационные); нормы речевого этикета;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уметь: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 различать  разговорную  речь,  научный,  публицистический,  официально-деловой   стили,   язык художественной литературы;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 определять  тему,   основную   мысль   текста,   функционально-смысловой   тип   и   стиль   речи; анализировать структуру и языковые особенности текста;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- опознавать языковые единицы, проводить различные виды их анализа;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объяснять с помощью словаря значение слов с национально-культурным компонентом;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чтение: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- адекватно  понимать  информацию  устного  и  письменного  сообщения  (цель,  тему  основную  и дополнительную, явную и скрытую информацию);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-  читать   тексты   разных   стилей   и   жанров;   владеть   разными   видами   чтения   (изучающим, ознакомительным, просмотровым);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 извлекать  информацию  из  различных  источников,  включая  средства  массовой   информации; свободно пользоваться лингвистическими словарями, справочной литературой;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говорение и письмо: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воспроизводить текст с заданной степенью свернутости (план, пересказ, изложение, конспект);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создавать тексты различных стилей и жанров (отзыв, аннотацию, реферат, выступление,  письмо, расписку, заявление);</w:t>
      </w:r>
      <w:proofErr w:type="gramEnd"/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осуществлять выбор и организацию языковых сре</w:t>
      </w:r>
      <w:proofErr w:type="gram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оответствии с темой, целями,  сферой  и ситуацией общения;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 владеть  различными  видами  монолога  (повествование,   описание,   рассуждение)   и   диалога (побуждение к действию, обмен мнениями, установление и регулирование межличностных отношений);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свободно, правильно  излагать  свои  мысли  в  устной  и  письменной  форме,  соблюдать  нормы построения текста  (логичность,  последовательность,  связность,  соответствие  теме  и  др.);  адекватно выражать  свое  отношение  к  фактам  и  явлениям   окружающей   действительности,   к   </w:t>
      </w:r>
      <w:proofErr w:type="gram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прочитанному</w:t>
      </w:r>
      <w:proofErr w:type="gramEnd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, услышанному, увиденному;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   соблюдать    в    практике    речевого    общения    основные    произносительные,    лексические, грамматические нормы современного русского литературного языка;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в практике письма основные правила орфографии и пунктуации; -  соблюдать  нормы   русского   речевого   этикета;   уместно   использовать   паралингвистические (внеязыковые) средства общения;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 речевой  самоконтроль;  оценивать  свою  речь  с  точки  зрения  ее  правильности, находить   грамматические   и   речевые   ошибки,   недочеты,    исправлять    их;    совершенствовать    и редактировать собственные тексты; 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 осознания  роли  родного   языка   в   развитии   интеллектуальных   и   творческих   способностей личности; значения родного языка в жизни человека и общества;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развития речевой культуры, бережного и сознательного отношения к родному  языку,  сохранения чистоты русского языка как явления культуры;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 удовлетворения  коммуникативных  потребностей  в  учебных,   бытовых,   социально-культурных ситуациях общения;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 увеличения  словарного   запаса;   расширения   круга   используемых   грамматических   средств; развития способности к самооценке на основе наблюдения за собственной речью;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использования родного языка как средства получения  знаний  по  другим  учебным  предметам  и продолжения образования.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3AC3" w:rsidRDefault="00063AC3">
      <w:r>
        <w:br w:type="page"/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предмета</w:t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«Русский язык» 8 класс</w:t>
      </w:r>
    </w:p>
    <w:p w:rsidR="00063AC3" w:rsidRPr="00063AC3" w:rsidRDefault="00063AC3" w:rsidP="00063AC3">
      <w:pPr>
        <w:spacing w:before="240"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содержание, обеспечивающее формирование</w:t>
      </w:r>
      <w:r w:rsidRPr="00063A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/>
        <w:t>КОММУНИКАТИВНой КОМПЕТЕНЦИи</w:t>
      </w: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как продукт речевой деятельности. 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Функционально-смысловые типы текста</w:t>
      </w: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. Повествование, описание, рассуждение; их признаки. Структура текста.</w:t>
      </w: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063AC3" w:rsidRPr="00063AC3" w:rsidRDefault="00063AC3" w:rsidP="00063AC3">
      <w:pPr>
        <w:spacing w:after="12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основными видами речевой деятельности: </w:t>
      </w:r>
      <w:proofErr w:type="spell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аудированием</w:t>
      </w:r>
      <w:proofErr w:type="spellEnd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(слушанием), чтением, говорением, письмом.</w:t>
      </w: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063AC3" w:rsidRPr="00063AC3" w:rsidRDefault="00063AC3" w:rsidP="00063A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Изложение содержания прослушанного или прочитанного текста (подробное, сжатое, выборочное). Написание сочинений.</w:t>
      </w:r>
    </w:p>
    <w:p w:rsidR="00063AC3" w:rsidRPr="00063AC3" w:rsidRDefault="00063AC3" w:rsidP="00063AC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Уметь говорить и слушать. Пишут всегда для кого-то. Словесное рисование. Что значит талантливый читатель? Определение понятия. </w:t>
      </w:r>
      <w:proofErr w:type="spell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Микротема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Микротекст</w:t>
      </w:r>
      <w:proofErr w:type="gram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.З</w:t>
      </w:r>
      <w:proofErr w:type="gram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аглавие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 средство связи предложений в тексте. Порядок предложений в тексте. Порядок слов в </w:t>
      </w:r>
      <w:proofErr w:type="spell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преддожении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Инверсия. Обращение как средство связи предложений в тексте. Понятие о киносценарии. Рассуждение на литературную </w:t>
      </w:r>
      <w:proofErr w:type="spell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тему</w:t>
      </w:r>
      <w:proofErr w:type="gram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.Р</w:t>
      </w:r>
      <w:proofErr w:type="gram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азновидность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рассуждения-</w:t>
      </w:r>
      <w:proofErr w:type="spell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сравнение.Психологический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портрет.</w:t>
      </w:r>
    </w:p>
    <w:p w:rsidR="00063AC3" w:rsidRPr="00063AC3" w:rsidRDefault="00063AC3" w:rsidP="00063A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63AC3" w:rsidRPr="00063AC3" w:rsidRDefault="00063AC3" w:rsidP="00063AC3">
      <w:pPr>
        <w:spacing w:before="360"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содержание, обеспечивающее формирование</w:t>
      </w:r>
      <w:r w:rsidRPr="00063A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/>
        <w:t>языковой и Лингвистической (языковедческой)</w:t>
      </w:r>
      <w:r w:rsidRPr="00063A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/>
        <w:t>компетенций</w:t>
      </w:r>
    </w:p>
    <w:p w:rsidR="00063AC3" w:rsidRPr="00063AC3" w:rsidRDefault="00063AC3" w:rsidP="00063A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Краткие сведения о выдающихся отечественных лингвистах.</w:t>
      </w:r>
    </w:p>
    <w:p w:rsidR="00063AC3" w:rsidRPr="00063AC3" w:rsidRDefault="00063AC3" w:rsidP="00063AC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 о языке</w:t>
      </w: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Роль языка в жизни человека и общества.</w:t>
      </w: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Повторение </w:t>
      </w:r>
      <w:proofErr w:type="gramStart"/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изученного</w:t>
      </w:r>
      <w:proofErr w:type="gramEnd"/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в 5 – 7 классах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Правописание орфограмм – гласных, орфограмм – согласных в </w:t>
      </w:r>
      <w:proofErr w:type="gram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корне слова</w:t>
      </w:r>
      <w:proofErr w:type="gram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. Правописание приставок.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Фонетика. Правописание гласных после шипящих и ц. Употребление Ь.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Система частей речи в русском языке. Принципы выделения частей речи. Слитное и раздельное написание НЕ с различными частями речи.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Буквы Н и НН в суффиксах имен прилагательных, причастий и наречий.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языка</w:t>
      </w:r>
    </w:p>
    <w:p w:rsidR="00063AC3" w:rsidRPr="00063AC3" w:rsidRDefault="00063AC3" w:rsidP="00063AC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>Синтаксис</w:t>
      </w:r>
    </w:p>
    <w:p w:rsidR="00063AC3" w:rsidRPr="00063AC3" w:rsidRDefault="00063AC3" w:rsidP="00063AC3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Словосочетание и предложение как основные единицы синтаксиса.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Понятие о синтаксисе и пунктуации.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Пунктуация как раздел лингвистики. Основные разделы пунктуации и составляющие их правила постановки знаков препинания. Роль пунктуации в письменном общении.</w:t>
      </w: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Синтаксические связи слов в словосочетании и предложении.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Виды  синтаксической связи. Средства синтаксической связи.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Словосочетание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Словосочетание как единица синтаксиса. Основные виды словосочетаний по морфологическим свойствам главного слова: именные, глагольные, наречные. Способы подчинительной связи слов в словосочетании: согласование, управление, примыкание.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Нормы сочетания слов и их нарушение в речи. Выбор падежной формы управляемого слова, предложно-падежной формы управляемого существительного, согласование сложносокращенных слов с прилагательными и др</w:t>
      </w:r>
      <w:proofErr w:type="gram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..</w:t>
      </w:r>
      <w:proofErr w:type="gramEnd"/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Основные признаки словосочетания: смысловая и грамматическая связь. Цельные словосочетания.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Предложение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Понятие о предложении. Строение предложения. Предложение как основная единица синтаксиса и как минимальное речевое высказывание. Основные признаки предложения и его отличие от других языковых единиц.</w:t>
      </w: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предложений по цели высказывания и эмоциональной окраске.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Знаки препинания, их функции. Одиночные и парные знаки </w:t>
      </w:r>
      <w:proofErr w:type="spell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прапинания</w:t>
      </w:r>
      <w:proofErr w:type="spellEnd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Знаки препинания в конце предложения, </w:t>
      </w:r>
      <w:proofErr w:type="gram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простом </w:t>
      </w:r>
      <w:proofErr w:type="spell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преддожении</w:t>
      </w:r>
      <w:proofErr w:type="spellEnd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Простое предложение. Основные виды простого </w:t>
      </w:r>
      <w:proofErr w:type="spell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предложения</w:t>
      </w:r>
      <w:proofErr w:type="gram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.С</w:t>
      </w:r>
      <w:proofErr w:type="gram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интаксический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разбор простого предложения.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Прямой и обратный порядок слов в предложении. Инверсия. Логическое ударение. Интонация.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Главные члены предложения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Главные члены предложения. Грамматическая (предикативная) основа предложения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Подлежащее. Способы его выражения.</w:t>
      </w: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Особые случаи согласования подлежащего и сказуемого.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Типы сказуемого: </w:t>
      </w:r>
      <w:proofErr w:type="gram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простое</w:t>
      </w:r>
      <w:proofErr w:type="gram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глагольное, составное глагольное, составное именное. Способы выражения простого глагольного сказуемого.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Составное глагольное сказуемое. Способы его выражения.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Составное именное сказуемое. Способы его выражения.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Особенности связи подлежащего и сказуемого. Тире между подлежащим и сказуемым. 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Главные члены предложения. Тире между подлежащим и сказуемым. 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Второстепенные члены предложения.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распространённые и нераспространённые Главные и второстепенные члены предложения и способы их выражения. 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Определения: согласованные, несогласованные. Трудные случаи согласования определения с определяемым словом. Способы выражения определений.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Определения: согласованные, несогласованные. Трудные случаи согласования определений с определяемым словом. Способы выражения определений. 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как разновидность определений. Знаки препинания при приложении.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Дополнение как второстепенный член предложения. Способы его выражения. Дополнение прямое и косвенное.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Обстоятельство. Способы выражения обстоятельства.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Односоставные предложения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Предложения односоставные и двусоставные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Понятие об односоставных предложениях. Основные виды предложений по строению и значению.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Определенно-личные предложения. Их структура и смысловые особенности.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Неопределенно-личные предложения и их особенности.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 об обобщенно-личных предложениях.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Безличные предложения и их особенности.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Безличные предложения и их особенности.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Назывные предложения и их смысловые и структурные особенности.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Употребление односоставных предложений в устной и письменной речи. Синтаксический разбор односоставных предложений. Синонимия односоставных и двусоставных предложений.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Морфологические средства выражения главных членов.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полные и неполные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полные и </w:t>
      </w:r>
      <w:proofErr w:type="spell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неполные</w:t>
      </w:r>
      <w:proofErr w:type="gram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онятие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 неполных предложениях. Неполные предложения в диалоге и сложном предложении.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Однородные члены предложения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Однородные члены, связанные сочинительными союзами и пунктуация при них.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Обобщающие слова в предложениях с однородными членами. Знаки препинания при них.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Однородные члены предложения как средства выразительности речи. Бессоюзие. Многосоюзие. Параллелизм предложений. 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Однородные и неоднородные определения. 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>Обособленные члены предложения</w:t>
      </w:r>
    </w:p>
    <w:p w:rsidR="00063AC3" w:rsidRPr="00063AC3" w:rsidRDefault="00063AC3" w:rsidP="00063AC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Понятие об обособлении второстепенных членов предложения.</w:t>
      </w:r>
    </w:p>
    <w:p w:rsidR="00063AC3" w:rsidRPr="00063AC3" w:rsidRDefault="00063AC3" w:rsidP="00063AC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Обособления </w:t>
      </w:r>
      <w:proofErr w:type="spell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определений</w:t>
      </w:r>
      <w:proofErr w:type="gramStart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.О</w:t>
      </w:r>
      <w:proofErr w:type="gram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бособление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согласованных определений.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Несогласованные определения и их обособление.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Обособление определений с обстоятельственным оттенком.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Обособление приложений.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Обособление дополнений.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Обособление обстоятельств, выраженных деепричастными оборотами и одиночными деепричастиями.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Отсутствие и наличие запятой перед союзом КАК. Сравнительный оборот.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Обособление обстоятельств, выраженных существительными с предлогами.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Обособление уточняющих членов предложения.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Уточняющие, поясняющие, присоединительные члены предложения, их смысловая и интонационная особенность.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Вводные, вставные слова и </w:t>
      </w:r>
      <w:proofErr w:type="spellStart"/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конструкци</w:t>
      </w:r>
      <w:proofErr w:type="spellEnd"/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Обращения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Вводные, вставные слова и конструкции. Знаки препинания при них. Вставные конструкции. Особенности употребления вставных конструкций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proofErr w:type="gramStart"/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gram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бращение</w:t>
      </w:r>
      <w:proofErr w:type="spellEnd"/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, его функции и способы выражения. Выделительные знаки препинания при обращении. Наблюдение за употреблением обращения в разговорной речи, языке художественной литературы и официально-деловом стиле.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Слова-предложения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слов-предложений.</w:t>
      </w:r>
    </w:p>
    <w:p w:rsidR="00063AC3" w:rsidRPr="00063AC3" w:rsidRDefault="00063AC3" w:rsidP="00063AC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Правописание </w:t>
      </w:r>
      <w:proofErr w:type="gramStart"/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>:п</w:t>
      </w:r>
      <w:proofErr w:type="gramEnd"/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>унктуация</w:t>
      </w: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Знаки препинания, их функции. Одиночные и парные знаки препинания.</w:t>
      </w:r>
    </w:p>
    <w:p w:rsidR="00063AC3" w:rsidRPr="00063AC3" w:rsidRDefault="00063AC3" w:rsidP="00063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Знаки препинания в конце предложения, в простом предложении.</w:t>
      </w:r>
    </w:p>
    <w:p w:rsidR="00063AC3" w:rsidRPr="00063AC3" w:rsidRDefault="00063AC3" w:rsidP="00063AC3">
      <w:pPr>
        <w:spacing w:after="120" w:line="240" w:lineRule="auto"/>
        <w:ind w:left="20" w:right="34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Повторение </w:t>
      </w:r>
      <w:proofErr w:type="gramStart"/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изученного</w:t>
      </w:r>
      <w:proofErr w:type="gramEnd"/>
      <w:r w:rsidRPr="00063A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5-8 классах.</w:t>
      </w:r>
    </w:p>
    <w:p w:rsidR="00063AC3" w:rsidRPr="00063AC3" w:rsidRDefault="00063AC3" w:rsidP="00063AC3">
      <w:pPr>
        <w:spacing w:before="360"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содержание, обеспечивающее формирование</w:t>
      </w:r>
      <w:r w:rsidRPr="00063A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/>
        <w:t>КУЛЬТуРОВЕДЧЕСКой КОМПЕТЕНЦИи</w:t>
      </w:r>
    </w:p>
    <w:p w:rsidR="00063AC3" w:rsidRPr="00063AC3" w:rsidRDefault="00063AC3" w:rsidP="00063AC3">
      <w:pPr>
        <w:spacing w:before="120"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sz w:val="28"/>
          <w:szCs w:val="28"/>
          <w:lang w:eastAsia="ru-RU"/>
        </w:rPr>
        <w:t>Отражение в языке культуры и истории народа. Взаимообогащение языков народов России.</w:t>
      </w: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63AC3" w:rsidRDefault="00063AC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Русский язык. 8 класс</w:t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35"/>
        <w:gridCol w:w="5593"/>
        <w:gridCol w:w="1440"/>
        <w:gridCol w:w="2538"/>
      </w:tblGrid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 них уроков развития речи</w:t>
            </w:r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сведения о языке.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 5-7 классах.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1-к/д</w:t>
            </w:r>
          </w:p>
        </w:tc>
      </w:tr>
      <w:tr w:rsidR="00063AC3" w:rsidRPr="00063AC3" w:rsidTr="000C57B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Синтаксис</w:t>
            </w:r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Словосочетание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Предложение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Главные члены предложения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1-к/д</w:t>
            </w:r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Второстепенные члены предложения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Односоставные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1-к/д</w:t>
            </w:r>
          </w:p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Полные и неполные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Обособленные члены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1-к/д</w:t>
            </w:r>
          </w:p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Вводные, вставные слова и конструкции.  Обращения.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Слова-предложения.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 5-8 классах.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1-к/д</w:t>
            </w:r>
          </w:p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063AC3" w:rsidTr="000C57B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5-к/д</w:t>
            </w:r>
          </w:p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26-р/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063AC3" w:rsidRPr="00063AC3" w:rsidRDefault="00063AC3" w:rsidP="00063AC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120" w:line="240" w:lineRule="auto"/>
        <w:ind w:left="20" w:right="34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120" w:line="240" w:lineRule="auto"/>
        <w:ind w:left="20" w:right="34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120" w:line="240" w:lineRule="auto"/>
        <w:ind w:left="20" w:right="34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120" w:line="240" w:lineRule="auto"/>
        <w:ind w:left="20" w:right="34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120" w:line="240" w:lineRule="auto"/>
        <w:ind w:left="20" w:right="34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AC3" w:rsidRPr="00063AC3" w:rsidRDefault="00063AC3" w:rsidP="00063AC3">
      <w:pPr>
        <w:spacing w:after="120" w:line="240" w:lineRule="auto"/>
        <w:ind w:left="20" w:right="34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AC3" w:rsidRDefault="00063AC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63AC3" w:rsidRPr="00063AC3" w:rsidRDefault="00063AC3" w:rsidP="00063AC3">
      <w:pPr>
        <w:spacing w:after="120" w:line="240" w:lineRule="auto"/>
        <w:ind w:left="20" w:right="340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A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Русский язык 8 класс </w:t>
      </w:r>
    </w:p>
    <w:p w:rsidR="00063AC3" w:rsidRPr="00063AC3" w:rsidRDefault="00063AC3" w:rsidP="00063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276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4252"/>
        <w:gridCol w:w="992"/>
        <w:gridCol w:w="1134"/>
        <w:gridCol w:w="7771"/>
        <w:gridCol w:w="9571"/>
      </w:tblGrid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главы, темы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и 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Фактическая дата</w:t>
            </w: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сведения о языке</w:t>
            </w: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Роль языка в жизни человека и общества.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– национальный язык русского народа, государственный язык Российской Федерации и язык межнационального общения. Краткие сведения о выдающихся отечественных лингвистах.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в 5-7 классах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Фонетика. Правописание гласных после шипящих и ц. Употребление 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Правописание орфограмм – гласных, орфограмм – согласных в 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 Правописание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Слитное и раздельное написание НЕ с различными частями речи.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Система частей речи в русском языке. Принципы выделения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Уметь говорить и слушать.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содержания прослушанного текста (сжатое).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Овладение основными видами речевой деятельности: </w:t>
            </w:r>
            <w:proofErr w:type="spell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аудированием</w:t>
            </w:r>
            <w:proofErr w:type="spell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(слушанием), чтением, говорением, письмом.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Сжатое изложение.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Буквы Н и НН в суффиксах имен прилагательных, причастий и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 по разделу «Повторение»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 языка. Синтаксис</w:t>
            </w: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Введение</w:t>
            </w: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Словосочетание и предложение как основные единицы синтаксиса.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Понятие о синтаксисе и </w:t>
            </w: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пунктуации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сновные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синтаксические единицы. Пунктуация как раздел лингвистики. Основные разделы пунктуации и составляющие их правила постановки знаков препинания. Роль пунктуации в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письменном общении.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Синтаксические связи слов в словосочетании и предложении.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Виды  синтаксической связи. Средства синтаксической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Пишут всегда для кого-то. Сочинение – ответ на вопрос.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сочинений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Словосочетание </w:t>
            </w: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Словосочетание как единица </w:t>
            </w: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синтаксиса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сновные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виды словосочетаний по морфологическим свойствам главного слова: именные, глагольные, наречные.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Основные признаки словосочетания: смысловая и грамматическая </w:t>
            </w: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связь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пределение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вида словосочетаний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Способы подчинительной связи слов в словосочетании: согласование, управление, примыкание.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Определение способа подчинительной связи в словосочетании, изменение способа </w:t>
            </w: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связ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Словесное рисование.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Нормы сочетания слов и их нарушение в речи. Выбор падежной формы управляемого слова, предложно-падежной формы управляемого существительного, согласование сложносокращенных слов с прилагательными и др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..</w:t>
            </w:r>
            <w:proofErr w:type="gramEnd"/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Цельные словосочетания.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Предложение 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Понятие о предложении. Строение предложения.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Предложение как основная единица синтаксиса и как минимальное речевое высказывание. Основные признаки предложения и его отличие от других языковых единиц.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предложений по цели высказывания и по эмоциональной окраске.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значит талантливый читатель?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Знаки препинания в конце предложения, в простом предложении.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препинания, их функции. Одиночные и парные знаки препинания.</w:t>
            </w:r>
          </w:p>
          <w:p w:rsidR="00063AC3" w:rsidRPr="00063AC3" w:rsidRDefault="00063AC3" w:rsidP="00063A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Основные виды простого предложения.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Порядок слов в предложении.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Логическое ударение. </w:t>
            </w: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Инверсия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.И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нтонация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Главные члены предложения 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Грамматическая (предикативная) основа предложения. Предложения простые и сложные.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Главные члены предложения и способы их выражения.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Подлежащее и способы его выражения. Особые случаи согласования подлежащего и сказуемого.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Определение понятия.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Сказуемое и его основные типы.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Виды сказуемого: 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простое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глагольное, составное глагольное, составное именное. Способы выражения простого глагольного сказуемого. Особенности связи подлежащего и сказуемого.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Микротема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 Микротекст.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Сжатое изложение.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знаний и умений по синтаксису в практике правописания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Тире между подлежащим и сказуемым.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 по разделу «Главные члены предложения».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Второстепенные члены предложения 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Предложения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распространённые и нераспространённые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Второстепенные члены предложения и способы их </w:t>
            </w:r>
            <w:proofErr w:type="spell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выражения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пределение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  Определения: согласованные,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несогласованные. Трудные случаи согласования определений с определяемым словом. Способы выражения определений.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11.11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текста.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 как продукт речевой деятельности.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Функционально-смысловые типы текста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Повествование, описание, рассуждение; их признаки. Структура текста.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Приложение.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Приложение как разновидность определений. Знаки препинания при приложении.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Дополнение как второстепенный член предложения. Способы его выражения. Дополнение прямое и косвенное.</w:t>
            </w:r>
          </w:p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Основные виды обстоятельств.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Способы выражения обстоятельства.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и второстепенные члены предложения и способы их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РрЗаглавие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 средство связи предложений в тексте.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Односоставные предложения 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Предложения односоставные и двусоставные.</w:t>
            </w:r>
          </w:p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Понятие об односоставных предложениях. Основные виды предложений по строению и значению.</w:t>
            </w:r>
            <w:r w:rsidRPr="00063AC3"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Морфологические средства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выражения главных членов.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29.11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Определенно-личные предложения.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Структура и смысловые особенности определенно-личных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Порядок предложений в тексте. 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Функционально-смысловые типы текста. Повествование, описание, рассуждение и их признаки.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Сочинение.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Неопределенно-личные предложения.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Особенности неопределённо-личных предложений. Вопрос об обобщенно-личных предложениях.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Безличные предложения.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Особенности безличных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Порядок слов в </w:t>
            </w: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предложении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.И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нверсия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Функционально-смысловые типы текста. Повествование, описание, рассуждение и их признаки.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Назывные предложения.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Смысловые и структурные особенности назывных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Синтаксический разбор односоставных предложений.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Употребление односоставных предложений в устной и письменной речи. Синонимия односоставных и двусоставных предложений.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 работа по разделу «Односоставные предложения».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Предложения полные и неполные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Предложения полные и неполные.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Понятие о неполных предложениях. Неполные предложения в диалоге и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Предложения с однородными членами 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Однородные </w:t>
            </w:r>
            <w:proofErr w:type="spell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чены</w:t>
            </w:r>
            <w:proofErr w:type="spell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предложения.</w:t>
            </w:r>
          </w:p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lang w:eastAsia="ru-RU"/>
              </w:rPr>
              <w:t xml:space="preserve">     </w:t>
            </w:r>
          </w:p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Предложения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Средства связи однородных членов предложения.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Интонационные и пунктуационные особенности предложений с однородными членами. </w:t>
            </w:r>
          </w:p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Однородные члены, связанные сочинительными союзами и пунктуация при них.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Обращение как средство связи предложений в тексте.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содержания прочитанного текста.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Сжатое изложение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Обобщающие слова при однородных членах.</w:t>
            </w:r>
          </w:p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Обобщающие слова в предложениях с однородными членами. Знаки препинания при них.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Однородные члены предложения как средства выразительности речи.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Бессоюзие. Многосоюзие. Параллелизм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Понятие о киносценарии.</w:t>
            </w:r>
          </w:p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содержания прочитанного текста</w:t>
            </w: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63AC3" w:rsidRPr="00063AC3" w:rsidRDefault="00063AC3" w:rsidP="00063A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Сжатое изложение.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Обособленные  члены предложения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Обособленные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Обособления определений.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Обособление согласованных определений.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Рассуждение на литературную тему.</w:t>
            </w:r>
          </w:p>
          <w:p w:rsidR="00063AC3" w:rsidRPr="00063AC3" w:rsidRDefault="00063AC3" w:rsidP="00063AC3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Сочинение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Несогласованные определения и их обособление.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Обособление определений с обстоятельственным оттенком.</w:t>
            </w:r>
          </w:p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Обособление приложений.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Рр</w:t>
            </w:r>
            <w:proofErr w:type="spell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Изложение с элементами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Обособление дополнений.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Обособление обстоятельств, выраженных деепричастными оборотами и одиночными деепричастиями.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Разновидность 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рассуждения-сравнение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Обособление обстоятельств, выраженных существительными с предлогами.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Отсутствие и наличие запятой перед союзом КАК. Сравнительный оборот.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Обособление уточняющих членов предложения.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Уточняющие, поясняющие, присоединительные члены предложения, их смысловая и интонационная особенность.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 по разделу «Предложения с обособленными членами».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Вводные, вставные слова и конструкции, обращения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Вводные,  вставные слова и конструкции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63AC3" w:rsidRPr="00063AC3" w:rsidRDefault="00063AC3" w:rsidP="00063AC3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Знаки препинания при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вводных,  вставных словах и конструкциях. </w:t>
            </w:r>
          </w:p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Особенности употребления вставных конструкций</w:t>
            </w:r>
            <w:r w:rsidRPr="00063AC3"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lang w:eastAsia="ru-RU"/>
              </w:rPr>
              <w:t xml:space="preserve">. 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  <w:p w:rsidR="00063AC3" w:rsidRPr="00063AC3" w:rsidRDefault="00063AC3" w:rsidP="00063AC3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содержания прослушанного текста (сжатое).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Сжатое изложение.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Обращение, его функции и способы выражения.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Выделительные знаки препинания при обращении. Наблюдение за употреблением обращения в разговорной речи, языке художественной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литературы и официально-деловом стиле.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Сочинение-ответ на вопрос.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Слова-предложения 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Слова-предложения.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Особенности слов-предложений.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before="120" w:after="120" w:line="240" w:lineRule="auto"/>
              <w:ind w:lef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Отражение в языке культуры и истории народа. Взаимообогащение языков народов России.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Правописание гласных в 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Применение знаний и умений по </w:t>
            </w:r>
            <w:proofErr w:type="spell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морфемике</w:t>
            </w:r>
            <w:proofErr w:type="spell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Правописание  приставок.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Применение знаний и умений по </w:t>
            </w:r>
            <w:proofErr w:type="spell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морфемике</w:t>
            </w:r>
            <w:proofErr w:type="spell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о-е</w:t>
            </w:r>
            <w:proofErr w:type="gramEnd"/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после шипящих в разных морфемах.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Применение знаний и умений по </w:t>
            </w:r>
            <w:proofErr w:type="spell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морфемике</w:t>
            </w:r>
            <w:proofErr w:type="spell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морфологии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текста.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Психологический портрет.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Сочинение.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знаний и умений по синтаксису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Запятые между однородными членами </w:t>
            </w: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предложения.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Применение знаний и умений по синтаксису в практике </w:t>
            </w: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Знаки препинания в предложениях с обобщающим словом при однородных членах.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знаний и умений по синтаксису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содержания прослушанного текста (сжатое).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Сжатое изложение.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Знаки препинания в предложениях с обобщающим словом при однородных членах.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знаний и умений по синтаксису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Выделение запятыми обособленных согласованных определений.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знаний и умений по синтаксису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 работа по повторению.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знаний и умений по синтаксису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063AC3" w:rsidTr="000C57BE">
        <w:trPr>
          <w:gridAfter w:val="2"/>
          <w:wAfter w:w="173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знаний и умений по синтаксису в практике правописания.</w:t>
            </w:r>
          </w:p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3" w:rsidRPr="00063AC3" w:rsidRDefault="00063AC3" w:rsidP="00063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3AC3" w:rsidRPr="00063AC3" w:rsidRDefault="00063AC3" w:rsidP="00063A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C3" w:rsidRDefault="00063AC3">
      <w:r>
        <w:br w:type="page"/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предмета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«Русский язык» 9 класс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Русский язык – язык художественной литературы. Понятие о русском л</w:t>
      </w:r>
      <w:r w:rsidRPr="004747EF">
        <w:rPr>
          <w:rFonts w:ascii="Times New Roman" w:hAnsi="Times New Roman"/>
          <w:sz w:val="28"/>
          <w:szCs w:val="28"/>
          <w:lang w:eastAsia="ru-RU"/>
        </w:rPr>
        <w:t>и</w:t>
      </w:r>
      <w:r w:rsidRPr="004747EF">
        <w:rPr>
          <w:rFonts w:ascii="Times New Roman" w:hAnsi="Times New Roman"/>
          <w:sz w:val="28"/>
          <w:szCs w:val="28"/>
          <w:lang w:eastAsia="ru-RU"/>
        </w:rPr>
        <w:t xml:space="preserve">тературном языке и его нормах. 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Изложение содержания прослушанного текста (сжатое изложение)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Синтаксис и пунктуация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Сложное предложение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 Основные виды сложных предложений.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Сложносочинённые предложения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Союзы и значения сложносочинённых предложений.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Знаки препинания в сложносочинённых предложениях. 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Применение знаний и умений по синтаксису в практике правописания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Написание сочинения-рассуждения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Сложноподчинённые предложения 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Строение сложноподчинённых предложений.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Подчинительные союзы и союзные слова.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Роль указательных слов в подчинении придаточных предложений.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Виды придаточных предложений: подлежащные, </w:t>
      </w:r>
      <w:proofErr w:type="spellStart"/>
      <w:r w:rsidRPr="004747EF">
        <w:rPr>
          <w:rFonts w:ascii="Times New Roman" w:hAnsi="Times New Roman"/>
          <w:sz w:val="28"/>
          <w:szCs w:val="28"/>
          <w:lang w:eastAsia="ru-RU"/>
        </w:rPr>
        <w:t>сказуемные</w:t>
      </w:r>
      <w:proofErr w:type="spellEnd"/>
      <w:r w:rsidRPr="004747EF">
        <w:rPr>
          <w:rFonts w:ascii="Times New Roman" w:hAnsi="Times New Roman"/>
          <w:sz w:val="28"/>
          <w:szCs w:val="28"/>
          <w:lang w:eastAsia="ru-RU"/>
        </w:rPr>
        <w:t>, определ</w:t>
      </w:r>
      <w:r w:rsidRPr="004747EF">
        <w:rPr>
          <w:rFonts w:ascii="Times New Roman" w:hAnsi="Times New Roman"/>
          <w:sz w:val="28"/>
          <w:szCs w:val="28"/>
          <w:lang w:eastAsia="ru-RU"/>
        </w:rPr>
        <w:t>и</w:t>
      </w:r>
      <w:r w:rsidRPr="004747EF">
        <w:rPr>
          <w:rFonts w:ascii="Times New Roman" w:hAnsi="Times New Roman"/>
          <w:sz w:val="28"/>
          <w:szCs w:val="28"/>
          <w:lang w:eastAsia="ru-RU"/>
        </w:rPr>
        <w:t>тельные, дополнительные, обстоятельственные.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Сложноподчинённые предложения с несколькими придаточными.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Запятая в сложноподчинённых предложениях с несколькими придато</w:t>
      </w:r>
      <w:r w:rsidRPr="004747EF">
        <w:rPr>
          <w:rFonts w:ascii="Times New Roman" w:hAnsi="Times New Roman"/>
          <w:sz w:val="28"/>
          <w:szCs w:val="28"/>
          <w:lang w:eastAsia="ru-RU"/>
        </w:rPr>
        <w:t>ч</w:t>
      </w:r>
      <w:r w:rsidRPr="004747EF">
        <w:rPr>
          <w:rFonts w:ascii="Times New Roman" w:hAnsi="Times New Roman"/>
          <w:sz w:val="28"/>
          <w:szCs w:val="28"/>
          <w:lang w:eastAsia="ru-RU"/>
        </w:rPr>
        <w:t>ными.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 Синонимия простых осложнённых и сложных союзных предложений.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Применение знаний и умений по синтаксису в практике правописания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Основные синтаксические нормы русского литературного языка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Написание сочинения по картине (психологический портрет)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 Изложение содержания прочитанного текста (выборочное излож</w:t>
      </w:r>
      <w:r w:rsidRPr="004747EF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747EF">
        <w:rPr>
          <w:rFonts w:ascii="Times New Roman" w:hAnsi="Times New Roman"/>
          <w:b/>
          <w:sz w:val="28"/>
          <w:szCs w:val="28"/>
          <w:lang w:eastAsia="ru-RU"/>
        </w:rPr>
        <w:t>ние)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Сложные бессоюзные предложения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Значения сложных бессоюзных предложений.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Знаки препинания в сложных </w:t>
      </w:r>
      <w:bookmarkStart w:id="0" w:name="_GoBack"/>
      <w:r w:rsidRPr="004747EF">
        <w:rPr>
          <w:rFonts w:ascii="Times New Roman" w:hAnsi="Times New Roman"/>
          <w:sz w:val="28"/>
          <w:szCs w:val="28"/>
          <w:lang w:eastAsia="ru-RU"/>
        </w:rPr>
        <w:t>бессоюзных предложениях.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Применение знаний и умений по синтаксису в практике правописания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Создание текстов разных стилей и жанров (рецензия)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Изложение содержания прослушанного текста (сжатое изложение)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Сложные предложения с различными видами связи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Понятие о сложных предложениях с различными видами связи.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Запятая при стечении сочинительных и подчинительных союзов.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Применение знаний и умений по синтаксису </w:t>
      </w:r>
      <w:bookmarkEnd w:id="0"/>
      <w:r w:rsidRPr="004747EF">
        <w:rPr>
          <w:rFonts w:ascii="Times New Roman" w:hAnsi="Times New Roman"/>
          <w:sz w:val="28"/>
          <w:szCs w:val="28"/>
          <w:lang w:eastAsia="ru-RU"/>
        </w:rPr>
        <w:t>в практике правописания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Создание текстов разных стилей и жанров </w:t>
      </w:r>
      <w:proofErr w:type="gramStart"/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4747EF">
        <w:rPr>
          <w:rFonts w:ascii="Times New Roman" w:hAnsi="Times New Roman"/>
          <w:b/>
          <w:sz w:val="28"/>
          <w:szCs w:val="28"/>
          <w:lang w:eastAsia="ru-RU"/>
        </w:rPr>
        <w:t>аннотация)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lastRenderedPageBreak/>
        <w:t>Изложение содержания прослушанного текста (сжатое изложение)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Предложения с чужой речью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Способы передачи чужой речи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Предложения с прямой речью.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Предложения с косвенной речью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Цитаты. Способы цитирования.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Знаки препинания в предложениях с прямой речью.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Знаки препинания в предложениях с косвенной речью.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Знаки препинания при цитатах.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Создание текстов разных стилей и жанров (портретный очерк)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Текст.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 Смысловые части и основные средства связи между ними.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Основные средства выразительности синтаксиса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Общие сведения о русском языке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Русский язык – государственный язык Российской Федерации и язык межнационального общения. Русский язык в современном мире. Русский язык среди других славянских языков.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 xml:space="preserve">Русский язык как первоэлемент великой русской литературы. 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Русский язык как развивающееся явление.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Функциональные разновидности языка. Основные особенности разгово</w:t>
      </w:r>
      <w:r w:rsidRPr="004747EF">
        <w:rPr>
          <w:rFonts w:ascii="Times New Roman" w:hAnsi="Times New Roman"/>
          <w:sz w:val="28"/>
          <w:szCs w:val="28"/>
          <w:lang w:eastAsia="ru-RU"/>
        </w:rPr>
        <w:t>р</w:t>
      </w:r>
      <w:r w:rsidRPr="004747EF">
        <w:rPr>
          <w:rFonts w:ascii="Times New Roman" w:hAnsi="Times New Roman"/>
          <w:sz w:val="28"/>
          <w:szCs w:val="28"/>
          <w:lang w:eastAsia="ru-RU"/>
        </w:rPr>
        <w:t>ной речи, функциональных стилей (научного, публицистического, официально-делового), языка художественной литературы.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Систематизация и обобщение </w:t>
      </w:r>
      <w:proofErr w:type="gramStart"/>
      <w:r w:rsidRPr="004747EF">
        <w:rPr>
          <w:rFonts w:ascii="Times New Roman" w:hAnsi="Times New Roman"/>
          <w:b/>
          <w:sz w:val="28"/>
          <w:szCs w:val="28"/>
          <w:lang w:eastAsia="ru-RU"/>
        </w:rPr>
        <w:t>изученного</w:t>
      </w:r>
      <w:proofErr w:type="gramEnd"/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 в 5-9 классах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Изложение содержания прослушанного текста (сжатое изложение)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>Развитие связной речи</w:t>
      </w:r>
    </w:p>
    <w:p w:rsidR="00063AC3" w:rsidRPr="004747EF" w:rsidRDefault="00063AC3" w:rsidP="0006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Систематизация и обобщение основных понятий связной речи, служащих базой для создания высказываний в устной и письменной форме в соответствии с определенной темой и основной мыслью высказывания, типом речи и стилем высказывания, с использованием разнообразных изобразительно-выразительных средств языка, с соблюдением норм литературной речи.</w:t>
      </w:r>
    </w:p>
    <w:p w:rsidR="00063AC3" w:rsidRPr="004747EF" w:rsidRDefault="00063AC3" w:rsidP="00063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sz w:val="28"/>
          <w:szCs w:val="28"/>
          <w:lang w:eastAsia="ru-RU"/>
        </w:rPr>
        <w:t>Углубленное понятие о научном стиле и стиле художественной литерат</w:t>
      </w:r>
      <w:r w:rsidRPr="004747EF">
        <w:rPr>
          <w:rFonts w:ascii="Times New Roman" w:hAnsi="Times New Roman"/>
          <w:sz w:val="28"/>
          <w:szCs w:val="28"/>
          <w:lang w:eastAsia="ru-RU"/>
        </w:rPr>
        <w:t>у</w:t>
      </w:r>
      <w:r w:rsidRPr="004747EF">
        <w:rPr>
          <w:rFonts w:ascii="Times New Roman" w:hAnsi="Times New Roman"/>
          <w:sz w:val="28"/>
          <w:szCs w:val="28"/>
          <w:lang w:eastAsia="ru-RU"/>
        </w:rPr>
        <w:t>ры.</w:t>
      </w:r>
      <w:r w:rsidRPr="004747EF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4747E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 Русский язык 9 класс (100 часов)</w:t>
      </w:r>
    </w:p>
    <w:p w:rsidR="00063AC3" w:rsidRPr="004747EF" w:rsidRDefault="00063AC3" w:rsidP="0006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080"/>
        <w:gridCol w:w="1543"/>
      </w:tblGrid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чество уроков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уроков развития речи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Богатство, образность, точность русского языка.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1-к/д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2-р/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сложных предложений.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Сложносочиненные предложения.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3-р/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Сложноподчиненные предложения.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2-к/д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7-р/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Сложные бессоюзные предложения.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3-р/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Сложные предложения с различными видами св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зи.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3-р/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передачи чужой речи.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1-к/д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1-р/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Общие сведения о русском языке.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1-р/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Систематизация и обобщение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5-9-х классах.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1-к/д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5-р/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Итого: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3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–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/р</w:t>
            </w:r>
          </w:p>
        </w:tc>
      </w:tr>
    </w:tbl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Календарно-тематическое планирование</w:t>
      </w:r>
    </w:p>
    <w:p w:rsidR="00063AC3" w:rsidRPr="004747EF" w:rsidRDefault="00063AC3" w:rsidP="00063A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Русский язык 9 класс (100 часов)</w:t>
      </w:r>
    </w:p>
    <w:p w:rsidR="00063AC3" w:rsidRPr="004747EF" w:rsidRDefault="00063AC3" w:rsidP="00063AC3">
      <w:pPr>
        <w:tabs>
          <w:tab w:val="left" w:pos="311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47EF">
        <w:rPr>
          <w:rFonts w:ascii="Times New Roman" w:hAnsi="Times New Roman"/>
          <w:b/>
          <w:sz w:val="28"/>
          <w:szCs w:val="28"/>
          <w:lang w:eastAsia="ru-RU"/>
        </w:rPr>
        <w:tab/>
      </w:r>
    </w:p>
    <w:tbl>
      <w:tblPr>
        <w:tblW w:w="10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92"/>
        <w:gridCol w:w="1980"/>
        <w:gridCol w:w="1080"/>
        <w:gridCol w:w="931"/>
      </w:tblGrid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главы, темы урока.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виды деятел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Фа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тич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ская дата.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Русский язык – язык художественной литерат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ры. Богатство, образность, точность русского языка.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Понятие о русском лит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ратурном языке и его нормах.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10831" w:type="dxa"/>
            <w:gridSpan w:val="5"/>
          </w:tcPr>
          <w:p w:rsidR="00063AC3" w:rsidRPr="009F5E84" w:rsidRDefault="00063AC3" w:rsidP="000C5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 (7 часов)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ражения гла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ных членов предложения.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Запятая в сложном предложении с союзом </w:t>
            </w: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Разряды 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чинительных союзов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Запятая между однородными членами предлож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об однородных членах пре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ложения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запятыми обращений и вводных слов.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вводных слов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запятыми обособленных согласова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ных определений.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причастном обороте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к/д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повторению.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Орфограммы в корне </w:t>
            </w: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слова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наки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пинания в СП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ОГЭ. Композиция сочинения-рассуждения. 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 по тексту публицистического стиля речи.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Композиция сочинения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ассужд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ния,признаки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публицист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ческого стиля речи. 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зиционные виды сочин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23.09,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сложных предложений.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Союзная и бессоюзная связь в сло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ном предл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жении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10831" w:type="dxa"/>
            <w:gridSpan w:val="5"/>
          </w:tcPr>
          <w:p w:rsidR="00063AC3" w:rsidRPr="009F5E84" w:rsidRDefault="00063AC3" w:rsidP="000C5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Сложносочиненные предложения (5 часов)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Союзы и значения сложносочиненных предл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жений.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Разряды 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чинительных союзов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ОГЭ.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Сочинение. Написание сочинений-рассуждений.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онные виды сочинений. Описание по картине. Пс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хологический портрет.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в сложносочиненных предл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жениях.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Разряды 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чинительных союзов.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Тире в сложносочиненном предложении.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Разряды 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чинительных союзов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запятой в ССП с общим второст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пенным членом. 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     и умений по синтаксису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тестам.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Обучение написанию сжатого изложения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 приемы компрессии те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ста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 принципы сжатия текста 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Техника нап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сания излож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16.10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10831" w:type="dxa"/>
            <w:gridSpan w:val="5"/>
          </w:tcPr>
          <w:p w:rsidR="00063AC3" w:rsidRPr="009F5E84" w:rsidRDefault="00063AC3" w:rsidP="000C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Сложноподчиненные предложения (20 часов)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20 21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Строение сложноподчиненных предложений.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Разряды по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чинительных союзов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17.10,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21.10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Подчинительные союзы и союзные слова в сложноподчиненных предложениях.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.Разряды по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чинительных союзов и 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носительные местоимения</w:t>
            </w:r>
          </w:p>
        </w:tc>
        <w:tc>
          <w:tcPr>
            <w:tcW w:w="1080" w:type="dxa"/>
          </w:tcPr>
          <w:p w:rsidR="00063AC3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23.10,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24.10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РрПодготовка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ОГЭ.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Сочинение-рассуждение по данному тексту.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онные формы сочинений. Воспомин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ние о книге. Понятие о 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чевых клише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25 к/д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теме: «Сложное пре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ложение».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Роль указательных слов в подчинении предлож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Указательные местоимения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13.11,14.11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РрПодготовка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ОГЭ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Сжатое изложение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нап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сания сжатого изложения, составление плана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присоединения придаточных пре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ложений к главному.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определения видов прид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точных пре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ложений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Сложноподчиненные предложения с нескольк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ми придаточными.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Однородное, неоднородное и последов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тельное 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чинение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даточных</w:t>
            </w:r>
            <w:proofErr w:type="gramEnd"/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21.11,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25.11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Виды подчинения в сложноподчиненных пре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ложениях.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запятой между одноро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ными прид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точными предложени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ми, </w:t>
            </w: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соедине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ныминеповт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ряющимися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союзами.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РрПодготовка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ОГЭ.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Рассказ.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Сжатое изложение (§ 3)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приемы компрессии те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ста. Основные средства связи между пре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ложениями в тексте.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28.11,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Виды придаточных предложений.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Главные и второстепе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ные члены </w:t>
            </w: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предлож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таксическая роль. 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Придаточные подлежащные и сказуемые.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Главные чл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 </w:t>
            </w: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предлож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пособы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выражения.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5.12,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Сочинение-рассуждение по тексту худож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стиля речи.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онные формы сочинения. Рецензия на книгу. Комп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зиция сочин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ния-рассуждения.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11.12,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Придаточные определительные.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Второстепе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ный член 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предложения определение.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16.12,18.12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Придаточные дополнительные.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Применение знаний      и умений по синтаксису в практике </w:t>
            </w: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торостепенный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член предложения дополнение.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19.12,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Придаточные обстоятельственные.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Основные синтаксич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ские нормы русского 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тературного языка Втор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степенный член предл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жения обсто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тельство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ОГЭ.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Сочинение-рассуждение.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Типы речи.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Сочинение-рассуждение. Требования к сочинению-рассуждению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теме: «Сложноподч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ненные предложения».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10831" w:type="dxa"/>
            <w:gridSpan w:val="5"/>
          </w:tcPr>
          <w:p w:rsidR="00063AC3" w:rsidRPr="009F5E84" w:rsidRDefault="00063AC3" w:rsidP="000C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Сложные бессоюзные предложения (8 часов)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 сложных бессоюзных предложений.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ды сложных предложений. 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13.01,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Сочинение-рассуждение по тексту худож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стиля речи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онные формы сочинений. Рецензия на книгу.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Запятая и точка с запятой в сложном бессоюзном предложении.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20.01,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Тире в сложном бессоюзном предложении.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Лексическое значение сл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ва.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23.01,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ОГЭ.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Сжатое изложение.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принципы сжатия. Основные 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держательные формы ко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прессии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:р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азделение ,свертывание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29.01,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56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Двоеточие в сложном бессоюзном предложении.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     и умений по синтаксису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3.02,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10831" w:type="dxa"/>
            <w:gridSpan w:val="5"/>
          </w:tcPr>
          <w:p w:rsidR="00063AC3" w:rsidRPr="009F5E84" w:rsidRDefault="00063AC3" w:rsidP="000C5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Сложные предложения с различными видами связи (6 часов)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Союзная и бессоюзная связь в сло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ном предл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жении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6.02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,10.02,12.02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61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Сочинение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ассуждение по тексту худож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стиля речи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онные формы сочинений. Аннотация.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63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Разделение запятой рядом стоящих союзов и 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юзных слов.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Применение знаний      и умений по синтаксису в практике 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17.02,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19.02,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65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ОГЭ.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Сжатое изложение.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 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боты при восприятии те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ста на слух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26.02,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10831" w:type="dxa"/>
            <w:gridSpan w:val="5"/>
          </w:tcPr>
          <w:p w:rsidR="00063AC3" w:rsidRPr="009F5E84" w:rsidRDefault="00063AC3" w:rsidP="000C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Способы передачи чужой речи (6 часов)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передачи чужой речи.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с вводным словом и вводным предложен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ем, дополн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ние как втор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степенный член предл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с прямой речью.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Слова автора, прямая речь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с косвенной речью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Сложнопо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чиненное </w:t>
            </w: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предлож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иды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даточных предложений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70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Сочинение-рассуждение по тексту худож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стиля речи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Композиц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онные формы сочинений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Портретный очерк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Цитата. Способы цитирования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Текст. Смысловые части и основные средства связи между ними. 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Основные выразител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ные средства синтаксиса.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к/д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теме: «Способы пер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дачи чужой речи».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таксису в 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10831" w:type="dxa"/>
            <w:gridSpan w:val="5"/>
          </w:tcPr>
          <w:p w:rsidR="00063AC3" w:rsidRPr="009F5E84" w:rsidRDefault="00063AC3" w:rsidP="000C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Общие сведения о русском языке (3 часа)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Роль языка в жизни общества.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функции яз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Язык как развивающееся явление.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Две группы факторов, способств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ющие разв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тию и измен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нию языка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в современном мире.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Восточносл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вянская гру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па языков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Функциональные разновидности языка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особенности разговорной речи, функц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ональных стилей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нау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ного, публ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цистического, официально-делового), языка худож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тературы 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10831" w:type="dxa"/>
            <w:gridSpan w:val="5"/>
          </w:tcPr>
          <w:p w:rsidR="00063AC3" w:rsidRPr="009F5E84" w:rsidRDefault="00063AC3" w:rsidP="000C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Систематизация и обобщение </w:t>
            </w:r>
            <w:proofErr w:type="gramStart"/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5-9 классах (18часов)</w:t>
            </w: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Правописание безударных гласных в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корне сл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Морфемы русского яз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ний по орф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графии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3.04,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Правописание гласных в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Проверяемые и непроверя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мые гласные в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9.04,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Официально-деловой, публицистический и художественный стили речи.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Разговорный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книжные стили речи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изменяемых приставок.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изменяемых приставок.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 шипящих в разных мо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фемах.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Фонетический и морфемный разбор слова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Правописание </w:t>
            </w: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нн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суффиксах прилагател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и причастиях. 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Признаки прилагател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ного и глагола у причастия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21.04,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ОГЭ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Сжатое изложение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оценивания сжатого изл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24.04,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способы образование слов в русском языке.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Морфолог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ческий и неморфологич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ский способ образования слов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Правописание </w:t>
            </w: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 шипящих в разных частях речи. 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Склонение имен сущ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ствительных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дефиса в наречиях.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разования наречий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к ОГЭ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Сочинение-рассуждение по тексту художестве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ного стиля речи.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художественн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го стиля речи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Слитное и раздельное написание </w:t>
            </w:r>
            <w:r w:rsidRPr="009F5E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различн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ми частями речи.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частицы не с различными словами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12.05,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в сложносочиненном предл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жении.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Разряды с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чинительных союзов.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ОГЭ. Сжатое изложение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нап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сания сжатого изложения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97</w:t>
            </w:r>
          </w:p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к/д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диктант по повторению.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вописания.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в СПП с одним и несколькими придаточными.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Виды </w:t>
            </w:r>
            <w:proofErr w:type="gramStart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прид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точных</w:t>
            </w:r>
            <w:proofErr w:type="gramEnd"/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СПП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в БСП.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ды сложных предложений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3AC3" w:rsidRPr="009F5E84" w:rsidTr="000C57BE">
        <w:tc>
          <w:tcPr>
            <w:tcW w:w="648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192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в предложениях с прямой 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чью.</w:t>
            </w:r>
          </w:p>
        </w:tc>
        <w:tc>
          <w:tcPr>
            <w:tcW w:w="19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знаний и умений по си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таксису в практике пр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вописания</w:t>
            </w:r>
          </w:p>
        </w:tc>
        <w:tc>
          <w:tcPr>
            <w:tcW w:w="1080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E84">
              <w:rPr>
                <w:rFonts w:ascii="Times New Roman" w:hAnsi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31" w:type="dxa"/>
          </w:tcPr>
          <w:p w:rsidR="00063AC3" w:rsidRPr="009F5E84" w:rsidRDefault="00063AC3" w:rsidP="000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3AC3" w:rsidRPr="004747EF" w:rsidRDefault="00063AC3" w:rsidP="00063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AC3" w:rsidRPr="004747EF" w:rsidRDefault="00063AC3" w:rsidP="00063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AC3" w:rsidRPr="004747EF" w:rsidRDefault="00063AC3" w:rsidP="00063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AC3" w:rsidRPr="004747EF" w:rsidRDefault="00063AC3" w:rsidP="00063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AC3" w:rsidRPr="004747EF" w:rsidRDefault="00063AC3" w:rsidP="00063AC3"/>
    <w:p w:rsidR="00063AC3" w:rsidRPr="004747EF" w:rsidRDefault="00063AC3" w:rsidP="00063AC3"/>
    <w:p w:rsidR="003B7AF6" w:rsidRDefault="003B7AF6"/>
    <w:sectPr w:rsidR="003B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C3"/>
    <w:rsid w:val="00063AC3"/>
    <w:rsid w:val="003B7AF6"/>
    <w:rsid w:val="00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3A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3AC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063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063AC3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63AC3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C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3AC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3A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A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semiHidden/>
    <w:rsid w:val="00063AC3"/>
  </w:style>
  <w:style w:type="character" w:customStyle="1" w:styleId="a3">
    <w:name w:val="Основной текст Знак"/>
    <w:basedOn w:val="a0"/>
    <w:link w:val="a4"/>
    <w:uiPriority w:val="99"/>
    <w:locked/>
    <w:rsid w:val="00063AC3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63AC3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063AC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063A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3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63AC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3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3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3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3A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063A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63AC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rsid w:val="00063AC3"/>
    <w:rPr>
      <w:vertAlign w:val="superscript"/>
    </w:rPr>
  </w:style>
  <w:style w:type="paragraph" w:styleId="aa">
    <w:name w:val="footnote text"/>
    <w:basedOn w:val="a"/>
    <w:link w:val="ab"/>
    <w:rsid w:val="00063AC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63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063AC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c">
    <w:name w:val="List Paragraph"/>
    <w:basedOn w:val="a"/>
    <w:link w:val="ad"/>
    <w:uiPriority w:val="99"/>
    <w:qFormat/>
    <w:rsid w:val="00063AC3"/>
    <w:pPr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063AC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Основной текст + Курсив"/>
    <w:basedOn w:val="a0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BodyTextChar1">
    <w:name w:val="Body Text Char1"/>
    <w:basedOn w:val="a0"/>
    <w:uiPriority w:val="99"/>
    <w:semiHidden/>
    <w:locked/>
    <w:rsid w:val="00063AC3"/>
    <w:rPr>
      <w:rFonts w:cs="Times New Roman"/>
      <w:lang w:eastAsia="en-US"/>
    </w:rPr>
  </w:style>
  <w:style w:type="character" w:customStyle="1" w:styleId="af">
    <w:name w:val="Основной текст + Полужирный"/>
    <w:basedOn w:val="a3"/>
    <w:uiPriority w:val="99"/>
    <w:rsid w:val="00063A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  <w:lang w:eastAsia="ru-RU"/>
    </w:rPr>
  </w:style>
  <w:style w:type="character" w:customStyle="1" w:styleId="100">
    <w:name w:val="Основной текст + Курсив10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+ Курсив7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23">
    <w:name w:val="Основной текст + Курсив2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13">
    <w:name w:val="Основной текст + Курсив1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+ Курсив4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110">
    <w:name w:val="Основной текст (11) + Не курсив"/>
    <w:basedOn w:val="a0"/>
    <w:uiPriority w:val="99"/>
    <w:rsid w:val="00063AC3"/>
    <w:rPr>
      <w:rFonts w:cs="Times New Roman"/>
      <w:i/>
      <w:iCs/>
      <w:sz w:val="18"/>
      <w:szCs w:val="18"/>
      <w:lang w:bidi="ar-SA"/>
    </w:rPr>
  </w:style>
  <w:style w:type="character" w:customStyle="1" w:styleId="111">
    <w:name w:val="Основной текст (11)"/>
    <w:basedOn w:val="a0"/>
    <w:uiPriority w:val="99"/>
    <w:rsid w:val="00063AC3"/>
    <w:rPr>
      <w:rFonts w:cs="Times New Roman"/>
      <w:i/>
      <w:iCs/>
      <w:sz w:val="18"/>
      <w:szCs w:val="18"/>
      <w:lang w:bidi="ar-SA"/>
    </w:rPr>
  </w:style>
  <w:style w:type="character" w:customStyle="1" w:styleId="1110">
    <w:name w:val="Основной текст (11) + Не курсив1"/>
    <w:basedOn w:val="a0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113">
    <w:name w:val="Основной текст (11)3"/>
    <w:basedOn w:val="a0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219">
    <w:name w:val="Основной текст (2)19"/>
    <w:basedOn w:val="a0"/>
    <w:uiPriority w:val="99"/>
    <w:rsid w:val="00063AC3"/>
    <w:rPr>
      <w:rFonts w:ascii="Times New Roman" w:hAnsi="Times New Roman" w:cs="Times New Roman"/>
      <w:b/>
      <w:bCs/>
      <w:noProof/>
      <w:spacing w:val="0"/>
      <w:sz w:val="18"/>
      <w:szCs w:val="18"/>
      <w:lang w:bidi="ar-SA"/>
    </w:rPr>
  </w:style>
  <w:style w:type="character" w:customStyle="1" w:styleId="9pt">
    <w:name w:val="Колонтитул + 9 pt"/>
    <w:basedOn w:val="a0"/>
    <w:uiPriority w:val="99"/>
    <w:rsid w:val="00063AC3"/>
    <w:rPr>
      <w:rFonts w:ascii="Times New Roman" w:hAnsi="Times New Roman" w:cs="Times New Roman"/>
      <w:spacing w:val="0"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locked/>
    <w:rsid w:val="00063AC3"/>
    <w:rPr>
      <w:rFonts w:cs="Times New Roman"/>
      <w:sz w:val="18"/>
      <w:szCs w:val="1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063AC3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8"/>
      <w:szCs w:val="18"/>
    </w:rPr>
  </w:style>
  <w:style w:type="paragraph" w:customStyle="1" w:styleId="14">
    <w:name w:val="Обычный + 14 пт"/>
    <w:aliases w:val="По ширине"/>
    <w:basedOn w:val="a"/>
    <w:uiPriority w:val="99"/>
    <w:rsid w:val="00063AC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0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3AC3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uiPriority w:val="99"/>
    <w:rsid w:val="00063A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063A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rsid w:val="000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63AC3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rsid w:val="000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3A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3A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3AC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063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063AC3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63AC3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C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3AC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3A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A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semiHidden/>
    <w:rsid w:val="00063AC3"/>
  </w:style>
  <w:style w:type="character" w:customStyle="1" w:styleId="a3">
    <w:name w:val="Основной текст Знак"/>
    <w:basedOn w:val="a0"/>
    <w:link w:val="a4"/>
    <w:uiPriority w:val="99"/>
    <w:locked/>
    <w:rsid w:val="00063AC3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63AC3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063AC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063A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3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63AC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3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3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3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3A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063A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63AC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rsid w:val="00063AC3"/>
    <w:rPr>
      <w:vertAlign w:val="superscript"/>
    </w:rPr>
  </w:style>
  <w:style w:type="paragraph" w:styleId="aa">
    <w:name w:val="footnote text"/>
    <w:basedOn w:val="a"/>
    <w:link w:val="ab"/>
    <w:rsid w:val="00063AC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63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063AC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c">
    <w:name w:val="List Paragraph"/>
    <w:basedOn w:val="a"/>
    <w:link w:val="ad"/>
    <w:uiPriority w:val="99"/>
    <w:qFormat/>
    <w:rsid w:val="00063AC3"/>
    <w:pPr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063AC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Основной текст + Курсив"/>
    <w:basedOn w:val="a0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BodyTextChar1">
    <w:name w:val="Body Text Char1"/>
    <w:basedOn w:val="a0"/>
    <w:uiPriority w:val="99"/>
    <w:semiHidden/>
    <w:locked/>
    <w:rsid w:val="00063AC3"/>
    <w:rPr>
      <w:rFonts w:cs="Times New Roman"/>
      <w:lang w:eastAsia="en-US"/>
    </w:rPr>
  </w:style>
  <w:style w:type="character" w:customStyle="1" w:styleId="af">
    <w:name w:val="Основной текст + Полужирный"/>
    <w:basedOn w:val="a3"/>
    <w:uiPriority w:val="99"/>
    <w:rsid w:val="00063A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  <w:lang w:eastAsia="ru-RU"/>
    </w:rPr>
  </w:style>
  <w:style w:type="character" w:customStyle="1" w:styleId="100">
    <w:name w:val="Основной текст + Курсив10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+ Курсив7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23">
    <w:name w:val="Основной текст + Курсив2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13">
    <w:name w:val="Основной текст + Курсив1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+ Курсив4"/>
    <w:basedOn w:val="a3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110">
    <w:name w:val="Основной текст (11) + Не курсив"/>
    <w:basedOn w:val="a0"/>
    <w:uiPriority w:val="99"/>
    <w:rsid w:val="00063AC3"/>
    <w:rPr>
      <w:rFonts w:cs="Times New Roman"/>
      <w:i/>
      <w:iCs/>
      <w:sz w:val="18"/>
      <w:szCs w:val="18"/>
      <w:lang w:bidi="ar-SA"/>
    </w:rPr>
  </w:style>
  <w:style w:type="character" w:customStyle="1" w:styleId="111">
    <w:name w:val="Основной текст (11)"/>
    <w:basedOn w:val="a0"/>
    <w:uiPriority w:val="99"/>
    <w:rsid w:val="00063AC3"/>
    <w:rPr>
      <w:rFonts w:cs="Times New Roman"/>
      <w:i/>
      <w:iCs/>
      <w:sz w:val="18"/>
      <w:szCs w:val="18"/>
      <w:lang w:bidi="ar-SA"/>
    </w:rPr>
  </w:style>
  <w:style w:type="character" w:customStyle="1" w:styleId="1110">
    <w:name w:val="Основной текст (11) + Не курсив1"/>
    <w:basedOn w:val="a0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113">
    <w:name w:val="Основной текст (11)3"/>
    <w:basedOn w:val="a0"/>
    <w:uiPriority w:val="99"/>
    <w:rsid w:val="00063AC3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219">
    <w:name w:val="Основной текст (2)19"/>
    <w:basedOn w:val="a0"/>
    <w:uiPriority w:val="99"/>
    <w:rsid w:val="00063AC3"/>
    <w:rPr>
      <w:rFonts w:ascii="Times New Roman" w:hAnsi="Times New Roman" w:cs="Times New Roman"/>
      <w:b/>
      <w:bCs/>
      <w:noProof/>
      <w:spacing w:val="0"/>
      <w:sz w:val="18"/>
      <w:szCs w:val="18"/>
      <w:lang w:bidi="ar-SA"/>
    </w:rPr>
  </w:style>
  <w:style w:type="character" w:customStyle="1" w:styleId="9pt">
    <w:name w:val="Колонтитул + 9 pt"/>
    <w:basedOn w:val="a0"/>
    <w:uiPriority w:val="99"/>
    <w:rsid w:val="00063AC3"/>
    <w:rPr>
      <w:rFonts w:ascii="Times New Roman" w:hAnsi="Times New Roman" w:cs="Times New Roman"/>
      <w:spacing w:val="0"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locked/>
    <w:rsid w:val="00063AC3"/>
    <w:rPr>
      <w:rFonts w:cs="Times New Roman"/>
      <w:sz w:val="18"/>
      <w:szCs w:val="1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063AC3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8"/>
      <w:szCs w:val="18"/>
    </w:rPr>
  </w:style>
  <w:style w:type="paragraph" w:customStyle="1" w:styleId="14">
    <w:name w:val="Обычный + 14 пт"/>
    <w:aliases w:val="По ширине"/>
    <w:basedOn w:val="a"/>
    <w:uiPriority w:val="99"/>
    <w:rsid w:val="00063AC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0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3AC3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uiPriority w:val="99"/>
    <w:rsid w:val="00063A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063A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rsid w:val="000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63AC3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rsid w:val="000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3A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Агафончики</dc:creator>
  <cp:lastModifiedBy>Агафончики</cp:lastModifiedBy>
  <cp:revision>1</cp:revision>
  <dcterms:created xsi:type="dcterms:W3CDTF">2017-11-05T09:13:00Z</dcterms:created>
  <dcterms:modified xsi:type="dcterms:W3CDTF">2017-11-05T09:19:00Z</dcterms:modified>
</cp:coreProperties>
</file>